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Каратуз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Каратуз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